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07C" w:rsidRDefault="00BD407C" w:rsidP="00BD407C">
      <w:pPr>
        <w:rPr>
          <w:color w:val="000000" w:themeColor="text1"/>
          <w:szCs w:val="24"/>
          <w:lang w:val="sr-Cyrl-RS"/>
        </w:rPr>
      </w:pPr>
      <w:r>
        <w:rPr>
          <w:color w:val="000000" w:themeColor="text1"/>
          <w:szCs w:val="24"/>
          <w:lang w:val="sr-Cyrl-RS"/>
        </w:rPr>
        <w:t>РЕПУБЛИКА СРБИЈА</w:t>
      </w:r>
    </w:p>
    <w:p w:rsidR="00BD407C" w:rsidRDefault="00BD407C" w:rsidP="00BD407C">
      <w:pPr>
        <w:jc w:val="left"/>
        <w:rPr>
          <w:color w:val="000000" w:themeColor="text1"/>
          <w:szCs w:val="24"/>
          <w:lang w:val="sr-Cyrl-RS"/>
        </w:rPr>
      </w:pPr>
      <w:r>
        <w:rPr>
          <w:color w:val="000000" w:themeColor="text1"/>
          <w:szCs w:val="24"/>
          <w:lang w:val="sr-Cyrl-RS"/>
        </w:rPr>
        <w:t>НАРОДНА СКУПШТИНА</w:t>
      </w:r>
    </w:p>
    <w:p w:rsidR="00BD407C" w:rsidRDefault="00BD407C" w:rsidP="00BD407C">
      <w:pPr>
        <w:jc w:val="left"/>
        <w:rPr>
          <w:color w:val="000000" w:themeColor="text1"/>
          <w:szCs w:val="24"/>
          <w:lang w:val="sr-Cyrl-RS"/>
        </w:rPr>
      </w:pPr>
      <w:r>
        <w:rPr>
          <w:color w:val="000000" w:themeColor="text1"/>
          <w:szCs w:val="24"/>
          <w:lang w:val="sr-Cyrl-RS"/>
        </w:rPr>
        <w:t xml:space="preserve">Одбор за уставна питања </w:t>
      </w:r>
    </w:p>
    <w:p w:rsidR="00BD407C" w:rsidRDefault="00BD407C" w:rsidP="00BD407C">
      <w:pPr>
        <w:jc w:val="left"/>
        <w:rPr>
          <w:color w:val="000000" w:themeColor="text1"/>
          <w:szCs w:val="24"/>
          <w:lang w:val="sr-Cyrl-RS"/>
        </w:rPr>
      </w:pPr>
      <w:r>
        <w:rPr>
          <w:color w:val="000000" w:themeColor="text1"/>
          <w:szCs w:val="24"/>
          <w:lang w:val="sr-Cyrl-RS"/>
        </w:rPr>
        <w:t>и законодавство</w:t>
      </w:r>
    </w:p>
    <w:p w:rsidR="00BD407C" w:rsidRPr="009426EF" w:rsidRDefault="00BD407C" w:rsidP="00BD407C">
      <w:pPr>
        <w:jc w:val="left"/>
        <w:rPr>
          <w:szCs w:val="24"/>
        </w:rPr>
      </w:pPr>
      <w:r>
        <w:rPr>
          <w:color w:val="000000" w:themeColor="text1"/>
          <w:szCs w:val="24"/>
          <w:lang w:val="sr-Cyrl-RS"/>
        </w:rPr>
        <w:t>04 Број: 06-2/</w:t>
      </w:r>
      <w:r w:rsidR="009426EF">
        <w:rPr>
          <w:szCs w:val="24"/>
        </w:rPr>
        <w:t>549</w:t>
      </w:r>
      <w:r>
        <w:rPr>
          <w:color w:val="000000" w:themeColor="text1"/>
          <w:szCs w:val="24"/>
        </w:rPr>
        <w:t>-21</w:t>
      </w:r>
    </w:p>
    <w:p w:rsidR="00BD407C" w:rsidRDefault="009426EF" w:rsidP="00BD407C">
      <w:pPr>
        <w:jc w:val="left"/>
        <w:rPr>
          <w:color w:val="000000" w:themeColor="text1"/>
          <w:szCs w:val="24"/>
          <w:lang w:val="sr-Cyrl-RS"/>
        </w:rPr>
      </w:pPr>
      <w:r>
        <w:rPr>
          <w:color w:val="000000" w:themeColor="text1"/>
          <w:szCs w:val="24"/>
        </w:rPr>
        <w:t>15</w:t>
      </w:r>
      <w:r w:rsidR="00BD407C">
        <w:rPr>
          <w:color w:val="000000" w:themeColor="text1"/>
          <w:szCs w:val="24"/>
          <w:lang w:val="sr-Cyrl-RS"/>
        </w:rPr>
        <w:t xml:space="preserve">. </w:t>
      </w:r>
      <w:proofErr w:type="gramStart"/>
      <w:r w:rsidR="00CB7F5C">
        <w:rPr>
          <w:color w:val="000000" w:themeColor="text1"/>
          <w:szCs w:val="24"/>
          <w:lang w:val="sr-Cyrl-RS"/>
        </w:rPr>
        <w:t>децембар</w:t>
      </w:r>
      <w:proofErr w:type="gramEnd"/>
      <w:r w:rsidR="00BD407C">
        <w:rPr>
          <w:color w:val="000000" w:themeColor="text1"/>
          <w:szCs w:val="24"/>
          <w:lang w:val="sr-Cyrl-RS"/>
        </w:rPr>
        <w:t xml:space="preserve"> 2021. године</w:t>
      </w:r>
    </w:p>
    <w:p w:rsidR="00BD407C" w:rsidRDefault="00BD407C" w:rsidP="00BD407C">
      <w:pPr>
        <w:jc w:val="left"/>
        <w:rPr>
          <w:color w:val="000000" w:themeColor="text1"/>
          <w:szCs w:val="24"/>
          <w:lang w:val="sr-Cyrl-RS"/>
        </w:rPr>
      </w:pPr>
      <w:r>
        <w:rPr>
          <w:color w:val="000000" w:themeColor="text1"/>
          <w:szCs w:val="24"/>
          <w:lang w:val="sr-Cyrl-RS"/>
        </w:rPr>
        <w:t>Б е о г р а д</w:t>
      </w:r>
    </w:p>
    <w:p w:rsidR="00BD407C" w:rsidRDefault="00BD407C" w:rsidP="00BD407C">
      <w:pPr>
        <w:jc w:val="left"/>
        <w:rPr>
          <w:color w:val="000000" w:themeColor="text1"/>
          <w:szCs w:val="24"/>
          <w:lang w:val="sr-Cyrl-RS"/>
        </w:rPr>
      </w:pPr>
    </w:p>
    <w:p w:rsidR="00BD407C" w:rsidRDefault="00BD407C" w:rsidP="00BD407C">
      <w:pPr>
        <w:jc w:val="left"/>
        <w:rPr>
          <w:color w:val="000000" w:themeColor="text1"/>
          <w:szCs w:val="24"/>
          <w:lang w:val="sr-Cyrl-RS"/>
        </w:rPr>
      </w:pPr>
    </w:p>
    <w:p w:rsidR="00BD407C" w:rsidRDefault="00BD407C" w:rsidP="00BD407C">
      <w:pPr>
        <w:jc w:val="left"/>
        <w:rPr>
          <w:color w:val="000000" w:themeColor="text1"/>
          <w:szCs w:val="24"/>
          <w:lang w:val="sr-Cyrl-RS"/>
        </w:rPr>
      </w:pPr>
      <w:r>
        <w:rPr>
          <w:color w:val="000000" w:themeColor="text1"/>
          <w:szCs w:val="24"/>
          <w:lang w:val="sr-Cyrl-RS"/>
        </w:rPr>
        <w:tab/>
        <w:t>На основу члана 70. став 1. алинеја прва Пословника Народне скупштине</w:t>
      </w:r>
    </w:p>
    <w:p w:rsidR="00BD407C" w:rsidRDefault="00BD407C" w:rsidP="00BD407C">
      <w:pPr>
        <w:jc w:val="left"/>
        <w:rPr>
          <w:color w:val="000000" w:themeColor="text1"/>
          <w:szCs w:val="24"/>
          <w:lang w:val="sr-Cyrl-RS"/>
        </w:rPr>
      </w:pPr>
    </w:p>
    <w:p w:rsidR="00BD407C" w:rsidRDefault="00BD407C" w:rsidP="00BD407C">
      <w:pPr>
        <w:jc w:val="left"/>
        <w:rPr>
          <w:color w:val="000000" w:themeColor="text1"/>
          <w:szCs w:val="24"/>
          <w:lang w:val="sr-Cyrl-RS"/>
        </w:rPr>
      </w:pPr>
    </w:p>
    <w:p w:rsidR="00BD407C" w:rsidRDefault="00BD407C" w:rsidP="00BD407C">
      <w:pPr>
        <w:jc w:val="center"/>
        <w:rPr>
          <w:color w:val="000000" w:themeColor="text1"/>
          <w:szCs w:val="24"/>
          <w:lang w:val="sr-Cyrl-RS"/>
        </w:rPr>
      </w:pPr>
      <w:r>
        <w:rPr>
          <w:color w:val="000000" w:themeColor="text1"/>
          <w:szCs w:val="24"/>
          <w:lang w:val="sr-Cyrl-RS"/>
        </w:rPr>
        <w:t>С А З И В А М</w:t>
      </w:r>
    </w:p>
    <w:p w:rsidR="00580315" w:rsidRDefault="00580315" w:rsidP="00BD407C">
      <w:pPr>
        <w:jc w:val="center"/>
        <w:rPr>
          <w:color w:val="000000" w:themeColor="text1"/>
          <w:szCs w:val="24"/>
          <w:lang w:val="sr-Cyrl-RS"/>
        </w:rPr>
      </w:pPr>
    </w:p>
    <w:p w:rsidR="00BD407C" w:rsidRDefault="00BD407C" w:rsidP="00BD407C">
      <w:pPr>
        <w:jc w:val="center"/>
        <w:rPr>
          <w:color w:val="000000" w:themeColor="text1"/>
          <w:szCs w:val="24"/>
          <w:lang w:val="sr-Cyrl-RS"/>
        </w:rPr>
      </w:pPr>
    </w:p>
    <w:p w:rsidR="00BD407C" w:rsidRDefault="00CB7F5C" w:rsidP="00BD407C">
      <w:pPr>
        <w:jc w:val="center"/>
        <w:rPr>
          <w:color w:val="000000" w:themeColor="text1"/>
          <w:szCs w:val="24"/>
          <w:lang w:val="sr-Cyrl-RS"/>
        </w:rPr>
      </w:pPr>
      <w:r>
        <w:rPr>
          <w:color w:val="000000" w:themeColor="text1"/>
          <w:szCs w:val="24"/>
          <w:lang w:val="sr-Cyrl-RS"/>
        </w:rPr>
        <w:t>80</w:t>
      </w:r>
      <w:r w:rsidR="00BD407C">
        <w:rPr>
          <w:color w:val="000000" w:themeColor="text1"/>
          <w:szCs w:val="24"/>
          <w:lang w:val="sr-Cyrl-RS"/>
        </w:rPr>
        <w:t xml:space="preserve">. СЕДНИЦУ ОДБОРА ЗА УСТАВНА ПИТАЊА И ЗАКОНОДАВСТВО </w:t>
      </w:r>
    </w:p>
    <w:p w:rsidR="00BD407C" w:rsidRDefault="00BD407C" w:rsidP="00BD407C">
      <w:pPr>
        <w:jc w:val="center"/>
        <w:rPr>
          <w:color w:val="000000" w:themeColor="text1"/>
          <w:szCs w:val="24"/>
          <w:lang w:val="sr-Cyrl-RS"/>
        </w:rPr>
      </w:pPr>
      <w:r>
        <w:rPr>
          <w:color w:val="000000" w:themeColor="text1"/>
          <w:szCs w:val="24"/>
          <w:lang w:val="sr-Cyrl-RS"/>
        </w:rPr>
        <w:t>НАРОДНЕ СКУПШТИНЕ ЗА</w:t>
      </w:r>
      <w:r>
        <w:rPr>
          <w:color w:val="000000" w:themeColor="text1"/>
          <w:szCs w:val="24"/>
          <w:lang w:val="sr-Latn-RS"/>
        </w:rPr>
        <w:t xml:space="preserve"> </w:t>
      </w:r>
      <w:r>
        <w:rPr>
          <w:color w:val="000000" w:themeColor="text1"/>
          <w:szCs w:val="24"/>
          <w:lang w:val="sr-Cyrl-RS"/>
        </w:rPr>
        <w:t xml:space="preserve"> </w:t>
      </w:r>
      <w:r w:rsidR="009426EF">
        <w:rPr>
          <w:szCs w:val="24"/>
          <w:lang w:val="sr-Cyrl-RS"/>
        </w:rPr>
        <w:t>ПОНЕДЕЉАК</w:t>
      </w:r>
      <w:r w:rsidRPr="009426EF">
        <w:rPr>
          <w:szCs w:val="24"/>
          <w:lang w:val="sr-Cyrl-RS"/>
        </w:rPr>
        <w:t xml:space="preserve">, </w:t>
      </w:r>
      <w:r w:rsidR="009426EF">
        <w:rPr>
          <w:szCs w:val="24"/>
          <w:lang w:val="sr-Cyrl-RS"/>
        </w:rPr>
        <w:t>20</w:t>
      </w:r>
      <w:r>
        <w:rPr>
          <w:color w:val="000000" w:themeColor="text1"/>
          <w:szCs w:val="24"/>
          <w:lang w:val="sr-Cyrl-RS"/>
        </w:rPr>
        <w:t xml:space="preserve">. </w:t>
      </w:r>
      <w:r w:rsidR="00CB7F5C">
        <w:rPr>
          <w:color w:val="000000" w:themeColor="text1"/>
          <w:szCs w:val="24"/>
          <w:lang w:val="sr-Cyrl-RS"/>
        </w:rPr>
        <w:t>ДЕЦЕМБАР</w:t>
      </w:r>
      <w:r>
        <w:rPr>
          <w:color w:val="000000" w:themeColor="text1"/>
          <w:szCs w:val="24"/>
          <w:lang w:val="sr-Cyrl-RS"/>
        </w:rPr>
        <w:t xml:space="preserve"> 2021. ГОДИНЕ, </w:t>
      </w:r>
    </w:p>
    <w:p w:rsidR="00BD407C" w:rsidRDefault="00BD407C" w:rsidP="00BD407C">
      <w:pPr>
        <w:jc w:val="center"/>
        <w:rPr>
          <w:color w:val="000000" w:themeColor="text1"/>
          <w:szCs w:val="24"/>
          <w:lang w:val="sr-Cyrl-RS"/>
        </w:rPr>
      </w:pPr>
      <w:r>
        <w:rPr>
          <w:color w:val="000000" w:themeColor="text1"/>
          <w:szCs w:val="24"/>
          <w:lang w:val="sr-Cyrl-RS"/>
        </w:rPr>
        <w:t xml:space="preserve">СА ПОЧЕТКОМ У </w:t>
      </w:r>
      <w:r w:rsidR="009426EF" w:rsidRPr="009426EF">
        <w:rPr>
          <w:szCs w:val="24"/>
          <w:lang w:val="sr-Cyrl-RS"/>
        </w:rPr>
        <w:t>14</w:t>
      </w:r>
      <w:r>
        <w:rPr>
          <w:color w:val="000000" w:themeColor="text1"/>
          <w:szCs w:val="24"/>
        </w:rPr>
        <w:t>,00</w:t>
      </w:r>
      <w:r>
        <w:rPr>
          <w:color w:val="000000" w:themeColor="text1"/>
          <w:szCs w:val="24"/>
          <w:lang w:val="sr-Cyrl-RS"/>
        </w:rPr>
        <w:t xml:space="preserve"> ЧАСОВА</w:t>
      </w:r>
    </w:p>
    <w:p w:rsidR="00BD407C" w:rsidRDefault="00BD407C" w:rsidP="00BD407C">
      <w:pPr>
        <w:jc w:val="center"/>
        <w:rPr>
          <w:color w:val="000000" w:themeColor="text1"/>
          <w:szCs w:val="24"/>
          <w:lang w:val="sr-Cyrl-RS"/>
        </w:rPr>
      </w:pPr>
    </w:p>
    <w:p w:rsidR="00BD407C" w:rsidRDefault="00BD407C" w:rsidP="00BD407C">
      <w:pPr>
        <w:jc w:val="center"/>
        <w:rPr>
          <w:color w:val="000000" w:themeColor="text1"/>
          <w:szCs w:val="24"/>
          <w:lang w:val="sr-Cyrl-RS"/>
        </w:rPr>
      </w:pPr>
    </w:p>
    <w:p w:rsidR="00BD407C" w:rsidRDefault="00BD407C" w:rsidP="00BD407C">
      <w:pPr>
        <w:jc w:val="left"/>
        <w:rPr>
          <w:color w:val="000000" w:themeColor="text1"/>
          <w:szCs w:val="24"/>
          <w:lang w:val="sr-Cyrl-RS"/>
        </w:rPr>
      </w:pPr>
      <w:r>
        <w:rPr>
          <w:color w:val="000000" w:themeColor="text1"/>
          <w:szCs w:val="24"/>
          <w:lang w:val="sr-Cyrl-RS"/>
        </w:rPr>
        <w:tab/>
        <w:t xml:space="preserve">За ову седницу предлажем следећи </w:t>
      </w:r>
    </w:p>
    <w:p w:rsidR="00580315" w:rsidRDefault="00580315" w:rsidP="00BD407C">
      <w:pPr>
        <w:jc w:val="left"/>
        <w:rPr>
          <w:color w:val="000000" w:themeColor="text1"/>
          <w:szCs w:val="24"/>
          <w:lang w:val="sr-Cyrl-RS"/>
        </w:rPr>
      </w:pPr>
    </w:p>
    <w:p w:rsidR="00BD407C" w:rsidRDefault="00BD407C" w:rsidP="00BD407C">
      <w:pPr>
        <w:jc w:val="center"/>
        <w:rPr>
          <w:color w:val="000000" w:themeColor="text1"/>
          <w:szCs w:val="24"/>
          <w:lang w:val="sr-Cyrl-RS"/>
        </w:rPr>
      </w:pPr>
    </w:p>
    <w:p w:rsidR="00BD407C" w:rsidRDefault="00BD407C" w:rsidP="00BD407C">
      <w:pPr>
        <w:jc w:val="center"/>
        <w:rPr>
          <w:color w:val="000000" w:themeColor="text1"/>
          <w:szCs w:val="24"/>
        </w:rPr>
      </w:pPr>
      <w:r>
        <w:rPr>
          <w:color w:val="000000" w:themeColor="text1"/>
          <w:szCs w:val="24"/>
          <w:lang w:val="sr-Cyrl-RS"/>
        </w:rPr>
        <w:t>Д н е в н и  р е д:</w:t>
      </w:r>
    </w:p>
    <w:p w:rsidR="00FA066F" w:rsidRDefault="00FA066F" w:rsidP="00BD407C">
      <w:pPr>
        <w:jc w:val="center"/>
        <w:rPr>
          <w:color w:val="000000" w:themeColor="text1"/>
          <w:szCs w:val="24"/>
          <w:lang w:val="sr-Cyrl-RS"/>
        </w:rPr>
      </w:pPr>
    </w:p>
    <w:p w:rsidR="00FA066F" w:rsidRPr="00FA066F" w:rsidRDefault="00FA066F" w:rsidP="00BD407C">
      <w:pPr>
        <w:jc w:val="center"/>
        <w:rPr>
          <w:color w:val="000000" w:themeColor="text1"/>
          <w:szCs w:val="24"/>
          <w:lang w:val="sr-Cyrl-RS"/>
        </w:rPr>
      </w:pPr>
    </w:p>
    <w:p w:rsidR="00FA066F" w:rsidRPr="00FA066F" w:rsidRDefault="00B13477" w:rsidP="00FA066F">
      <w:pPr>
        <w:ind w:firstLine="720"/>
        <w:rPr>
          <w:color w:val="000000" w:themeColor="text1"/>
          <w:szCs w:val="24"/>
          <w:lang w:val="sr-Cyrl-RS"/>
        </w:rPr>
      </w:pPr>
      <w:r>
        <w:rPr>
          <w:color w:val="000000" w:themeColor="text1"/>
          <w:szCs w:val="24"/>
          <w:lang w:val="sr-Cyrl-RS"/>
        </w:rPr>
        <w:t xml:space="preserve">- Усвајање записника </w:t>
      </w:r>
      <w:r w:rsidR="00FA066F">
        <w:rPr>
          <w:color w:val="000000" w:themeColor="text1"/>
          <w:szCs w:val="24"/>
          <w:lang w:val="sr-Cyrl-RS"/>
        </w:rPr>
        <w:t>78. и 79. седнице Одбора</w:t>
      </w:r>
    </w:p>
    <w:p w:rsidR="00BD407C" w:rsidRPr="00BD407C" w:rsidRDefault="00BD407C" w:rsidP="00BD407C">
      <w:pPr>
        <w:spacing w:after="120"/>
        <w:jc w:val="left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 </w:t>
      </w:r>
    </w:p>
    <w:p w:rsidR="002A123D" w:rsidRPr="002A123D" w:rsidRDefault="002A123D" w:rsidP="00240319">
      <w:pPr>
        <w:tabs>
          <w:tab w:val="left" w:pos="450"/>
        </w:tabs>
        <w:spacing w:after="120"/>
        <w:rPr>
          <w:szCs w:val="24"/>
          <w:lang w:val="sr-Cyrl-RS"/>
        </w:rPr>
      </w:pPr>
      <w:r>
        <w:rPr>
          <w:szCs w:val="24"/>
        </w:rPr>
        <w:tab/>
        <w:t xml:space="preserve">1. </w:t>
      </w:r>
      <w:r>
        <w:rPr>
          <w:szCs w:val="24"/>
          <w:lang w:val="sr-Cyrl-RS"/>
        </w:rPr>
        <w:t xml:space="preserve">Разматрање </w:t>
      </w:r>
      <w:proofErr w:type="spellStart"/>
      <w:r w:rsidRPr="002A123D">
        <w:rPr>
          <w:szCs w:val="24"/>
        </w:rPr>
        <w:t>Предлог</w:t>
      </w:r>
      <w:proofErr w:type="spellEnd"/>
      <w:r>
        <w:rPr>
          <w:szCs w:val="24"/>
          <w:lang w:val="sr-Cyrl-RS"/>
        </w:rPr>
        <w:t>а</w:t>
      </w:r>
      <w:r w:rsidRPr="002A123D">
        <w:rPr>
          <w:szCs w:val="24"/>
        </w:rPr>
        <w:t xml:space="preserve"> </w:t>
      </w:r>
      <w:proofErr w:type="spellStart"/>
      <w:r w:rsidRPr="002A123D">
        <w:rPr>
          <w:szCs w:val="24"/>
        </w:rPr>
        <w:t>закона</w:t>
      </w:r>
      <w:proofErr w:type="spellEnd"/>
      <w:r w:rsidRPr="002A123D">
        <w:rPr>
          <w:szCs w:val="24"/>
        </w:rPr>
        <w:t xml:space="preserve"> о </w:t>
      </w:r>
      <w:r w:rsidR="00240319">
        <w:rPr>
          <w:szCs w:val="24"/>
          <w:lang w:val="sr-Cyrl-RS"/>
        </w:rPr>
        <w:t>иновационој делатности</w:t>
      </w:r>
      <w:r w:rsidRPr="002A123D">
        <w:rPr>
          <w:szCs w:val="24"/>
        </w:rPr>
        <w:t xml:space="preserve">, </w:t>
      </w:r>
      <w:proofErr w:type="spellStart"/>
      <w:r w:rsidRPr="002A123D">
        <w:rPr>
          <w:szCs w:val="24"/>
        </w:rPr>
        <w:t>који</w:t>
      </w:r>
      <w:proofErr w:type="spellEnd"/>
      <w:r w:rsidRPr="002A123D">
        <w:rPr>
          <w:szCs w:val="24"/>
        </w:rPr>
        <w:t xml:space="preserve"> </w:t>
      </w:r>
      <w:proofErr w:type="spellStart"/>
      <w:r w:rsidRPr="002A123D">
        <w:rPr>
          <w:szCs w:val="24"/>
        </w:rPr>
        <w:t>је</w:t>
      </w:r>
      <w:proofErr w:type="spellEnd"/>
      <w:r w:rsidRPr="002A123D">
        <w:rPr>
          <w:szCs w:val="24"/>
        </w:rPr>
        <w:t xml:space="preserve"> </w:t>
      </w:r>
      <w:proofErr w:type="spellStart"/>
      <w:r w:rsidRPr="002A123D">
        <w:rPr>
          <w:szCs w:val="24"/>
        </w:rPr>
        <w:t>поднела</w:t>
      </w:r>
      <w:proofErr w:type="spellEnd"/>
      <w:r w:rsidRPr="002A123D">
        <w:rPr>
          <w:szCs w:val="24"/>
        </w:rPr>
        <w:t xml:space="preserve"> </w:t>
      </w:r>
      <w:proofErr w:type="spellStart"/>
      <w:r w:rsidRPr="002A123D">
        <w:rPr>
          <w:szCs w:val="24"/>
        </w:rPr>
        <w:t>Влада</w:t>
      </w:r>
      <w:proofErr w:type="spellEnd"/>
      <w:r w:rsidRPr="002A123D">
        <w:rPr>
          <w:szCs w:val="24"/>
        </w:rPr>
        <w:t xml:space="preserve"> (</w:t>
      </w:r>
      <w:proofErr w:type="spellStart"/>
      <w:r w:rsidRPr="002A123D">
        <w:rPr>
          <w:szCs w:val="24"/>
        </w:rPr>
        <w:t>број</w:t>
      </w:r>
      <w:proofErr w:type="spellEnd"/>
      <w:r w:rsidRPr="002A123D">
        <w:rPr>
          <w:szCs w:val="24"/>
        </w:rPr>
        <w:t xml:space="preserve"> 011-</w:t>
      </w:r>
      <w:r w:rsidR="00240319">
        <w:rPr>
          <w:szCs w:val="24"/>
          <w:lang w:val="sr-Cyrl-RS"/>
        </w:rPr>
        <w:t>2069</w:t>
      </w:r>
      <w:r w:rsidRPr="002A123D">
        <w:rPr>
          <w:szCs w:val="24"/>
        </w:rPr>
        <w:t xml:space="preserve">/21 </w:t>
      </w:r>
      <w:proofErr w:type="spellStart"/>
      <w:r w:rsidRPr="002A123D">
        <w:rPr>
          <w:szCs w:val="24"/>
        </w:rPr>
        <w:t>од</w:t>
      </w:r>
      <w:proofErr w:type="spellEnd"/>
      <w:r w:rsidRPr="002A123D">
        <w:rPr>
          <w:szCs w:val="24"/>
        </w:rPr>
        <w:t xml:space="preserve"> </w:t>
      </w:r>
      <w:r w:rsidR="00240319">
        <w:rPr>
          <w:szCs w:val="24"/>
          <w:lang w:val="sr-Cyrl-RS"/>
        </w:rPr>
        <w:t>19</w:t>
      </w:r>
      <w:r w:rsidRPr="002A123D">
        <w:rPr>
          <w:szCs w:val="24"/>
        </w:rPr>
        <w:t xml:space="preserve">. </w:t>
      </w:r>
      <w:r w:rsidR="00240319">
        <w:rPr>
          <w:szCs w:val="24"/>
          <w:lang w:val="sr-Cyrl-RS"/>
        </w:rPr>
        <w:t>новембра</w:t>
      </w:r>
      <w:r w:rsidRPr="002A123D">
        <w:rPr>
          <w:szCs w:val="24"/>
        </w:rPr>
        <w:t xml:space="preserve"> 2021. године)</w:t>
      </w:r>
      <w:r>
        <w:rPr>
          <w:szCs w:val="24"/>
          <w:lang w:val="sr-Cyrl-RS"/>
        </w:rPr>
        <w:t>, у начелу;</w:t>
      </w:r>
    </w:p>
    <w:p w:rsidR="002A123D" w:rsidRPr="002A123D" w:rsidRDefault="002A123D" w:rsidP="00240319">
      <w:pPr>
        <w:tabs>
          <w:tab w:val="left" w:pos="450"/>
        </w:tabs>
        <w:spacing w:after="120"/>
        <w:rPr>
          <w:szCs w:val="24"/>
          <w:lang w:val="sr-Cyrl-RS"/>
        </w:rPr>
      </w:pPr>
      <w:r>
        <w:rPr>
          <w:szCs w:val="24"/>
        </w:rPr>
        <w:tab/>
        <w:t xml:space="preserve">2. </w:t>
      </w:r>
      <w:r>
        <w:rPr>
          <w:szCs w:val="24"/>
          <w:lang w:val="sr-Cyrl-RS"/>
        </w:rPr>
        <w:t xml:space="preserve">Разматрање </w:t>
      </w:r>
      <w:proofErr w:type="spellStart"/>
      <w:r w:rsidRPr="002A123D">
        <w:rPr>
          <w:szCs w:val="24"/>
        </w:rPr>
        <w:t>Предлог</w:t>
      </w:r>
      <w:proofErr w:type="spellEnd"/>
      <w:r>
        <w:rPr>
          <w:szCs w:val="24"/>
          <w:lang w:val="sr-Cyrl-RS"/>
        </w:rPr>
        <w:t>а</w:t>
      </w:r>
      <w:r w:rsidRPr="002A123D">
        <w:rPr>
          <w:szCs w:val="24"/>
        </w:rPr>
        <w:t xml:space="preserve"> </w:t>
      </w:r>
      <w:proofErr w:type="spellStart"/>
      <w:r w:rsidRPr="002A123D">
        <w:rPr>
          <w:szCs w:val="24"/>
        </w:rPr>
        <w:t>закона</w:t>
      </w:r>
      <w:proofErr w:type="spellEnd"/>
      <w:r w:rsidRPr="002A123D">
        <w:rPr>
          <w:szCs w:val="24"/>
        </w:rPr>
        <w:t xml:space="preserve"> о </w:t>
      </w:r>
      <w:proofErr w:type="spellStart"/>
      <w:r w:rsidRPr="002A123D">
        <w:rPr>
          <w:szCs w:val="24"/>
        </w:rPr>
        <w:t>изменама</w:t>
      </w:r>
      <w:proofErr w:type="spellEnd"/>
      <w:r w:rsidR="00240319">
        <w:rPr>
          <w:szCs w:val="24"/>
          <w:lang w:val="sr-Cyrl-RS"/>
        </w:rPr>
        <w:t xml:space="preserve"> и допунама</w:t>
      </w:r>
      <w:r w:rsidRPr="002A123D">
        <w:rPr>
          <w:szCs w:val="24"/>
        </w:rPr>
        <w:t xml:space="preserve"> </w:t>
      </w:r>
      <w:proofErr w:type="spellStart"/>
      <w:r w:rsidRPr="002A123D">
        <w:rPr>
          <w:szCs w:val="24"/>
        </w:rPr>
        <w:t>Закона</w:t>
      </w:r>
      <w:proofErr w:type="spellEnd"/>
      <w:r w:rsidRPr="002A123D">
        <w:rPr>
          <w:szCs w:val="24"/>
        </w:rPr>
        <w:t xml:space="preserve"> о </w:t>
      </w:r>
      <w:r w:rsidR="00240319">
        <w:rPr>
          <w:szCs w:val="24"/>
          <w:lang w:val="sr-Cyrl-RS"/>
        </w:rPr>
        <w:t>просветној инспекцији</w:t>
      </w:r>
      <w:r w:rsidRPr="002A123D">
        <w:rPr>
          <w:szCs w:val="24"/>
          <w:lang w:val="sr-Cyrl-RS"/>
        </w:rPr>
        <w:t>,</w:t>
      </w:r>
      <w:r w:rsidRPr="002A123D">
        <w:rPr>
          <w:szCs w:val="24"/>
        </w:rPr>
        <w:t xml:space="preserve"> </w:t>
      </w:r>
      <w:proofErr w:type="spellStart"/>
      <w:r w:rsidRPr="002A123D">
        <w:rPr>
          <w:szCs w:val="24"/>
        </w:rPr>
        <w:t>ко</w:t>
      </w:r>
      <w:r w:rsidR="00240319">
        <w:rPr>
          <w:szCs w:val="24"/>
        </w:rPr>
        <w:t>ји</w:t>
      </w:r>
      <w:proofErr w:type="spellEnd"/>
      <w:r w:rsidR="00240319">
        <w:rPr>
          <w:szCs w:val="24"/>
        </w:rPr>
        <w:t xml:space="preserve"> </w:t>
      </w:r>
      <w:proofErr w:type="spellStart"/>
      <w:r w:rsidR="00240319">
        <w:rPr>
          <w:szCs w:val="24"/>
        </w:rPr>
        <w:t>је</w:t>
      </w:r>
      <w:proofErr w:type="spellEnd"/>
      <w:r w:rsidR="00240319">
        <w:rPr>
          <w:szCs w:val="24"/>
        </w:rPr>
        <w:t xml:space="preserve"> </w:t>
      </w:r>
      <w:proofErr w:type="spellStart"/>
      <w:r w:rsidR="00240319">
        <w:rPr>
          <w:szCs w:val="24"/>
        </w:rPr>
        <w:t>поднела</w:t>
      </w:r>
      <w:proofErr w:type="spellEnd"/>
      <w:r w:rsidR="00240319">
        <w:rPr>
          <w:szCs w:val="24"/>
        </w:rPr>
        <w:t xml:space="preserve"> </w:t>
      </w:r>
      <w:proofErr w:type="spellStart"/>
      <w:r w:rsidR="00240319">
        <w:rPr>
          <w:szCs w:val="24"/>
        </w:rPr>
        <w:t>Влада</w:t>
      </w:r>
      <w:proofErr w:type="spellEnd"/>
      <w:r w:rsidR="00240319">
        <w:rPr>
          <w:szCs w:val="24"/>
        </w:rPr>
        <w:t xml:space="preserve"> (</w:t>
      </w:r>
      <w:proofErr w:type="spellStart"/>
      <w:r w:rsidR="00240319">
        <w:rPr>
          <w:szCs w:val="24"/>
        </w:rPr>
        <w:t>број</w:t>
      </w:r>
      <w:proofErr w:type="spellEnd"/>
      <w:r w:rsidR="00240319">
        <w:rPr>
          <w:szCs w:val="24"/>
        </w:rPr>
        <w:t xml:space="preserve"> 011-</w:t>
      </w:r>
      <w:r w:rsidR="00240319">
        <w:rPr>
          <w:szCs w:val="24"/>
          <w:lang w:val="sr-Cyrl-RS"/>
        </w:rPr>
        <w:t>21</w:t>
      </w:r>
      <w:r w:rsidRPr="002A123D">
        <w:rPr>
          <w:szCs w:val="24"/>
          <w:lang w:val="sr-Cyrl-RS"/>
        </w:rPr>
        <w:t>50</w:t>
      </w:r>
      <w:r w:rsidRPr="002A123D">
        <w:rPr>
          <w:szCs w:val="24"/>
        </w:rPr>
        <w:t xml:space="preserve">/21 </w:t>
      </w:r>
      <w:proofErr w:type="spellStart"/>
      <w:r w:rsidRPr="002A123D">
        <w:rPr>
          <w:szCs w:val="24"/>
        </w:rPr>
        <w:t>од</w:t>
      </w:r>
      <w:proofErr w:type="spellEnd"/>
      <w:r w:rsidRPr="002A123D">
        <w:rPr>
          <w:szCs w:val="24"/>
        </w:rPr>
        <w:t xml:space="preserve"> </w:t>
      </w:r>
      <w:r w:rsidR="00240319">
        <w:rPr>
          <w:szCs w:val="24"/>
          <w:lang w:val="sr-Cyrl-RS"/>
        </w:rPr>
        <w:t>26</w:t>
      </w:r>
      <w:r w:rsidRPr="002A123D">
        <w:rPr>
          <w:szCs w:val="24"/>
        </w:rPr>
        <w:t xml:space="preserve">. </w:t>
      </w:r>
      <w:r w:rsidR="00240319">
        <w:rPr>
          <w:szCs w:val="24"/>
          <w:lang w:val="sr-Cyrl-RS"/>
        </w:rPr>
        <w:t>новембра</w:t>
      </w:r>
      <w:r w:rsidRPr="002A123D">
        <w:rPr>
          <w:szCs w:val="24"/>
        </w:rPr>
        <w:t xml:space="preserve"> 2021. године)</w:t>
      </w:r>
      <w:r>
        <w:rPr>
          <w:szCs w:val="24"/>
          <w:lang w:val="sr-Cyrl-RS"/>
        </w:rPr>
        <w:t>, у начелу;</w:t>
      </w:r>
      <w:r w:rsidRPr="002A123D">
        <w:rPr>
          <w:szCs w:val="24"/>
          <w:lang w:val="sr-Cyrl-RS"/>
        </w:rPr>
        <w:t xml:space="preserve"> </w:t>
      </w:r>
    </w:p>
    <w:p w:rsidR="002A123D" w:rsidRPr="002A123D" w:rsidRDefault="002A123D" w:rsidP="00240319">
      <w:pPr>
        <w:tabs>
          <w:tab w:val="left" w:pos="450"/>
        </w:tabs>
        <w:spacing w:after="120"/>
        <w:rPr>
          <w:szCs w:val="24"/>
          <w:lang w:val="sr-Cyrl-RS"/>
        </w:rPr>
      </w:pPr>
      <w:r>
        <w:rPr>
          <w:szCs w:val="24"/>
        </w:rPr>
        <w:tab/>
        <w:t xml:space="preserve">3. </w:t>
      </w:r>
      <w:r>
        <w:rPr>
          <w:szCs w:val="24"/>
          <w:lang w:val="sr-Cyrl-RS"/>
        </w:rPr>
        <w:t xml:space="preserve">Разматрање </w:t>
      </w:r>
      <w:proofErr w:type="spellStart"/>
      <w:r w:rsidRPr="002A123D">
        <w:rPr>
          <w:szCs w:val="24"/>
        </w:rPr>
        <w:t>Предлог</w:t>
      </w:r>
      <w:proofErr w:type="spellEnd"/>
      <w:r>
        <w:rPr>
          <w:szCs w:val="24"/>
          <w:lang w:val="sr-Cyrl-RS"/>
        </w:rPr>
        <w:t>а</w:t>
      </w:r>
      <w:r w:rsidRPr="002A123D">
        <w:rPr>
          <w:szCs w:val="24"/>
        </w:rPr>
        <w:t xml:space="preserve"> </w:t>
      </w:r>
      <w:proofErr w:type="spellStart"/>
      <w:r w:rsidRPr="002A123D">
        <w:rPr>
          <w:szCs w:val="24"/>
        </w:rPr>
        <w:t>закона</w:t>
      </w:r>
      <w:proofErr w:type="spellEnd"/>
      <w:r w:rsidRPr="002A123D">
        <w:rPr>
          <w:szCs w:val="24"/>
        </w:rPr>
        <w:t xml:space="preserve"> о </w:t>
      </w:r>
      <w:proofErr w:type="spellStart"/>
      <w:r w:rsidRPr="002A123D">
        <w:rPr>
          <w:szCs w:val="24"/>
        </w:rPr>
        <w:t>изменама</w:t>
      </w:r>
      <w:proofErr w:type="spellEnd"/>
      <w:r w:rsidRPr="002A123D">
        <w:rPr>
          <w:szCs w:val="24"/>
        </w:rPr>
        <w:t xml:space="preserve"> и </w:t>
      </w:r>
      <w:proofErr w:type="spellStart"/>
      <w:r w:rsidRPr="002A123D">
        <w:rPr>
          <w:szCs w:val="24"/>
        </w:rPr>
        <w:t>допунама</w:t>
      </w:r>
      <w:proofErr w:type="spellEnd"/>
      <w:r w:rsidRPr="002A123D">
        <w:rPr>
          <w:szCs w:val="24"/>
        </w:rPr>
        <w:t xml:space="preserve"> </w:t>
      </w:r>
      <w:proofErr w:type="spellStart"/>
      <w:r w:rsidRPr="002A123D">
        <w:rPr>
          <w:szCs w:val="24"/>
        </w:rPr>
        <w:t>Закона</w:t>
      </w:r>
      <w:proofErr w:type="spellEnd"/>
      <w:r w:rsidRPr="002A123D">
        <w:rPr>
          <w:szCs w:val="24"/>
        </w:rPr>
        <w:t xml:space="preserve"> о </w:t>
      </w:r>
      <w:r w:rsidR="00240319">
        <w:rPr>
          <w:szCs w:val="24"/>
          <w:lang w:val="sr-Cyrl-RS"/>
        </w:rPr>
        <w:t>основном образовању и васпитању</w:t>
      </w:r>
      <w:r w:rsidRPr="002A123D">
        <w:rPr>
          <w:szCs w:val="24"/>
        </w:rPr>
        <w:t xml:space="preserve">, </w:t>
      </w:r>
      <w:proofErr w:type="spellStart"/>
      <w:r w:rsidRPr="002A123D">
        <w:rPr>
          <w:szCs w:val="24"/>
        </w:rPr>
        <w:t>који</w:t>
      </w:r>
      <w:proofErr w:type="spellEnd"/>
      <w:r w:rsidRPr="002A123D">
        <w:rPr>
          <w:szCs w:val="24"/>
        </w:rPr>
        <w:t xml:space="preserve"> </w:t>
      </w:r>
      <w:proofErr w:type="spellStart"/>
      <w:r w:rsidRPr="002A123D">
        <w:rPr>
          <w:szCs w:val="24"/>
        </w:rPr>
        <w:t>је</w:t>
      </w:r>
      <w:proofErr w:type="spellEnd"/>
      <w:r w:rsidRPr="002A123D">
        <w:rPr>
          <w:szCs w:val="24"/>
        </w:rPr>
        <w:t xml:space="preserve"> </w:t>
      </w:r>
      <w:proofErr w:type="spellStart"/>
      <w:r w:rsidRPr="002A123D">
        <w:rPr>
          <w:szCs w:val="24"/>
        </w:rPr>
        <w:t>поднела</w:t>
      </w:r>
      <w:proofErr w:type="spellEnd"/>
      <w:r w:rsidRPr="002A123D">
        <w:rPr>
          <w:szCs w:val="24"/>
        </w:rPr>
        <w:t xml:space="preserve"> </w:t>
      </w:r>
      <w:proofErr w:type="spellStart"/>
      <w:r w:rsidRPr="002A123D">
        <w:rPr>
          <w:szCs w:val="24"/>
        </w:rPr>
        <w:t>Влада</w:t>
      </w:r>
      <w:proofErr w:type="spellEnd"/>
      <w:r w:rsidRPr="002A123D">
        <w:rPr>
          <w:szCs w:val="24"/>
        </w:rPr>
        <w:t xml:space="preserve"> (</w:t>
      </w:r>
      <w:proofErr w:type="spellStart"/>
      <w:r w:rsidRPr="002A123D">
        <w:rPr>
          <w:szCs w:val="24"/>
        </w:rPr>
        <w:t>број</w:t>
      </w:r>
      <w:proofErr w:type="spellEnd"/>
      <w:r w:rsidRPr="002A123D">
        <w:rPr>
          <w:szCs w:val="24"/>
        </w:rPr>
        <w:t xml:space="preserve"> 011-</w:t>
      </w:r>
      <w:r w:rsidR="00240319">
        <w:rPr>
          <w:szCs w:val="24"/>
          <w:lang w:val="sr-Cyrl-RS"/>
        </w:rPr>
        <w:t>2149</w:t>
      </w:r>
      <w:r w:rsidRPr="002A123D">
        <w:rPr>
          <w:szCs w:val="24"/>
        </w:rPr>
        <w:t xml:space="preserve">/21 </w:t>
      </w:r>
      <w:proofErr w:type="spellStart"/>
      <w:r w:rsidRPr="002A123D">
        <w:rPr>
          <w:szCs w:val="24"/>
        </w:rPr>
        <w:t>од</w:t>
      </w:r>
      <w:proofErr w:type="spellEnd"/>
      <w:r w:rsidRPr="002A123D">
        <w:rPr>
          <w:szCs w:val="24"/>
        </w:rPr>
        <w:t xml:space="preserve"> </w:t>
      </w:r>
      <w:r w:rsidR="00240319">
        <w:rPr>
          <w:szCs w:val="24"/>
          <w:lang w:val="sr-Cyrl-RS"/>
        </w:rPr>
        <w:t>26</w:t>
      </w:r>
      <w:r w:rsidRPr="002A123D">
        <w:rPr>
          <w:szCs w:val="24"/>
        </w:rPr>
        <w:t xml:space="preserve">. </w:t>
      </w:r>
      <w:r w:rsidR="00240319">
        <w:rPr>
          <w:szCs w:val="24"/>
          <w:lang w:val="sr-Cyrl-RS"/>
        </w:rPr>
        <w:t>новембра</w:t>
      </w:r>
      <w:r w:rsidRPr="002A123D">
        <w:rPr>
          <w:szCs w:val="24"/>
        </w:rPr>
        <w:t xml:space="preserve"> 2021. године)</w:t>
      </w:r>
      <w:r>
        <w:rPr>
          <w:szCs w:val="24"/>
          <w:lang w:val="sr-Cyrl-RS"/>
        </w:rPr>
        <w:t>, у начелу:</w:t>
      </w:r>
      <w:r w:rsidRPr="002A123D">
        <w:rPr>
          <w:szCs w:val="24"/>
          <w:lang w:val="sr-Cyrl-RS"/>
        </w:rPr>
        <w:t xml:space="preserve"> </w:t>
      </w:r>
    </w:p>
    <w:p w:rsidR="002A123D" w:rsidRPr="002A123D" w:rsidRDefault="002A123D" w:rsidP="00240319">
      <w:pPr>
        <w:tabs>
          <w:tab w:val="left" w:pos="450"/>
        </w:tabs>
        <w:spacing w:after="120"/>
        <w:rPr>
          <w:szCs w:val="24"/>
          <w:lang w:val="sr-Cyrl-RS"/>
        </w:rPr>
      </w:pPr>
      <w:r>
        <w:rPr>
          <w:szCs w:val="24"/>
        </w:rPr>
        <w:tab/>
        <w:t xml:space="preserve">4. </w:t>
      </w:r>
      <w:r>
        <w:rPr>
          <w:szCs w:val="24"/>
          <w:lang w:val="sr-Cyrl-RS"/>
        </w:rPr>
        <w:t xml:space="preserve">Разматрање </w:t>
      </w:r>
      <w:proofErr w:type="spellStart"/>
      <w:r w:rsidRPr="002A123D">
        <w:rPr>
          <w:szCs w:val="24"/>
        </w:rPr>
        <w:t>Предлог</w:t>
      </w:r>
      <w:proofErr w:type="spellEnd"/>
      <w:r>
        <w:rPr>
          <w:szCs w:val="24"/>
          <w:lang w:val="sr-Cyrl-RS"/>
        </w:rPr>
        <w:t>а</w:t>
      </w:r>
      <w:r w:rsidR="00240319">
        <w:rPr>
          <w:szCs w:val="24"/>
        </w:rPr>
        <w:t xml:space="preserve"> </w:t>
      </w:r>
      <w:proofErr w:type="spellStart"/>
      <w:r w:rsidR="00240319">
        <w:rPr>
          <w:szCs w:val="24"/>
        </w:rPr>
        <w:t>закона</w:t>
      </w:r>
      <w:proofErr w:type="spellEnd"/>
      <w:r w:rsidR="00240319">
        <w:rPr>
          <w:szCs w:val="24"/>
        </w:rPr>
        <w:t xml:space="preserve"> о</w:t>
      </w:r>
      <w:r w:rsidR="00240319">
        <w:rPr>
          <w:szCs w:val="24"/>
          <w:lang w:val="sr-Cyrl-RS"/>
        </w:rPr>
        <w:t xml:space="preserve"> изменама и допунама Закона о основама система образовања и васпитања</w:t>
      </w:r>
      <w:r w:rsidRPr="002A123D">
        <w:rPr>
          <w:szCs w:val="24"/>
          <w:lang w:val="sr-Cyrl-RS"/>
        </w:rPr>
        <w:t xml:space="preserve">, </w:t>
      </w:r>
      <w:proofErr w:type="spellStart"/>
      <w:r w:rsidRPr="002A123D">
        <w:rPr>
          <w:szCs w:val="24"/>
        </w:rPr>
        <w:t>који</w:t>
      </w:r>
      <w:proofErr w:type="spellEnd"/>
      <w:r w:rsidRPr="002A123D">
        <w:rPr>
          <w:szCs w:val="24"/>
        </w:rPr>
        <w:t xml:space="preserve"> </w:t>
      </w:r>
      <w:proofErr w:type="spellStart"/>
      <w:r w:rsidRPr="002A123D">
        <w:rPr>
          <w:szCs w:val="24"/>
        </w:rPr>
        <w:t>је</w:t>
      </w:r>
      <w:proofErr w:type="spellEnd"/>
      <w:r w:rsidRPr="002A123D">
        <w:rPr>
          <w:szCs w:val="24"/>
        </w:rPr>
        <w:t xml:space="preserve"> </w:t>
      </w:r>
      <w:proofErr w:type="spellStart"/>
      <w:r w:rsidRPr="002A123D">
        <w:rPr>
          <w:szCs w:val="24"/>
        </w:rPr>
        <w:t>поднела</w:t>
      </w:r>
      <w:proofErr w:type="spellEnd"/>
      <w:r w:rsidRPr="002A123D">
        <w:rPr>
          <w:szCs w:val="24"/>
        </w:rPr>
        <w:t xml:space="preserve"> </w:t>
      </w:r>
      <w:proofErr w:type="spellStart"/>
      <w:r w:rsidRPr="002A123D">
        <w:rPr>
          <w:szCs w:val="24"/>
        </w:rPr>
        <w:t>Влада</w:t>
      </w:r>
      <w:proofErr w:type="spellEnd"/>
      <w:r w:rsidRPr="002A123D">
        <w:rPr>
          <w:szCs w:val="24"/>
        </w:rPr>
        <w:t xml:space="preserve"> (</w:t>
      </w:r>
      <w:proofErr w:type="spellStart"/>
      <w:r w:rsidRPr="002A123D">
        <w:rPr>
          <w:szCs w:val="24"/>
        </w:rPr>
        <w:t>број</w:t>
      </w:r>
      <w:proofErr w:type="spellEnd"/>
      <w:r w:rsidRPr="002A123D">
        <w:rPr>
          <w:szCs w:val="24"/>
        </w:rPr>
        <w:t xml:space="preserve"> 011-</w:t>
      </w:r>
      <w:r w:rsidR="00240319">
        <w:rPr>
          <w:szCs w:val="24"/>
          <w:lang w:val="sr-Cyrl-RS"/>
        </w:rPr>
        <w:t>2148</w:t>
      </w:r>
      <w:r w:rsidRPr="002A123D">
        <w:rPr>
          <w:szCs w:val="24"/>
        </w:rPr>
        <w:t xml:space="preserve">/21 </w:t>
      </w:r>
      <w:proofErr w:type="spellStart"/>
      <w:r w:rsidRPr="002A123D">
        <w:rPr>
          <w:szCs w:val="24"/>
        </w:rPr>
        <w:t>од</w:t>
      </w:r>
      <w:proofErr w:type="spellEnd"/>
      <w:r w:rsidRPr="002A123D">
        <w:rPr>
          <w:szCs w:val="24"/>
        </w:rPr>
        <w:t xml:space="preserve"> </w:t>
      </w:r>
      <w:r w:rsidR="00240319">
        <w:rPr>
          <w:szCs w:val="24"/>
          <w:lang w:val="sr-Cyrl-RS"/>
        </w:rPr>
        <w:t>26</w:t>
      </w:r>
      <w:r w:rsidRPr="002A123D">
        <w:rPr>
          <w:szCs w:val="24"/>
        </w:rPr>
        <w:t xml:space="preserve">. </w:t>
      </w:r>
      <w:r w:rsidR="00240319">
        <w:rPr>
          <w:szCs w:val="24"/>
          <w:lang w:val="sr-Cyrl-RS"/>
        </w:rPr>
        <w:t>новембра</w:t>
      </w:r>
      <w:r w:rsidRPr="002A123D">
        <w:rPr>
          <w:szCs w:val="24"/>
        </w:rPr>
        <w:t xml:space="preserve"> 2021. године)</w:t>
      </w:r>
      <w:r w:rsidR="00240319">
        <w:rPr>
          <w:szCs w:val="24"/>
          <w:lang w:val="sr-Cyrl-RS"/>
        </w:rPr>
        <w:t>, у начелу</w:t>
      </w:r>
      <w:r>
        <w:rPr>
          <w:szCs w:val="24"/>
          <w:lang w:val="sr-Cyrl-RS"/>
        </w:rPr>
        <w:t xml:space="preserve">; </w:t>
      </w:r>
      <w:r w:rsidRPr="002A123D">
        <w:rPr>
          <w:szCs w:val="24"/>
          <w:lang w:val="sr-Cyrl-RS"/>
        </w:rPr>
        <w:t xml:space="preserve"> </w:t>
      </w:r>
    </w:p>
    <w:p w:rsidR="002A123D" w:rsidRPr="002A123D" w:rsidRDefault="002A123D" w:rsidP="00240319">
      <w:pPr>
        <w:tabs>
          <w:tab w:val="left" w:pos="450"/>
        </w:tabs>
        <w:spacing w:after="120"/>
        <w:rPr>
          <w:szCs w:val="24"/>
          <w:lang w:val="sr-Cyrl-RS"/>
        </w:rPr>
      </w:pPr>
      <w:r>
        <w:rPr>
          <w:szCs w:val="24"/>
        </w:rPr>
        <w:tab/>
        <w:t xml:space="preserve">5. </w:t>
      </w:r>
      <w:r>
        <w:rPr>
          <w:szCs w:val="24"/>
          <w:lang w:val="sr-Cyrl-RS"/>
        </w:rPr>
        <w:t xml:space="preserve">Разматрање </w:t>
      </w:r>
      <w:proofErr w:type="spellStart"/>
      <w:proofErr w:type="gramStart"/>
      <w:r w:rsidRPr="002A123D">
        <w:rPr>
          <w:szCs w:val="24"/>
        </w:rPr>
        <w:t>Предлог</w:t>
      </w:r>
      <w:proofErr w:type="spellEnd"/>
      <w:r>
        <w:rPr>
          <w:szCs w:val="24"/>
          <w:lang w:val="sr-Cyrl-RS"/>
        </w:rPr>
        <w:t xml:space="preserve">а  </w:t>
      </w:r>
      <w:proofErr w:type="spellStart"/>
      <w:r w:rsidRPr="002A123D">
        <w:rPr>
          <w:szCs w:val="24"/>
        </w:rPr>
        <w:t>закона</w:t>
      </w:r>
      <w:proofErr w:type="spellEnd"/>
      <w:proofErr w:type="gramEnd"/>
      <w:r w:rsidRPr="002A123D">
        <w:rPr>
          <w:szCs w:val="24"/>
        </w:rPr>
        <w:t xml:space="preserve"> о </w:t>
      </w:r>
      <w:r w:rsidR="00240319">
        <w:rPr>
          <w:szCs w:val="24"/>
          <w:lang w:val="sr-Cyrl-RS"/>
        </w:rPr>
        <w:t>изменама и допунама Закона о предшколском васпитању и образовању</w:t>
      </w:r>
      <w:r w:rsidRPr="002A123D">
        <w:rPr>
          <w:szCs w:val="24"/>
          <w:lang w:val="sr-Cyrl-RS"/>
        </w:rPr>
        <w:t xml:space="preserve">, </w:t>
      </w:r>
      <w:proofErr w:type="spellStart"/>
      <w:r w:rsidRPr="002A123D">
        <w:rPr>
          <w:szCs w:val="24"/>
        </w:rPr>
        <w:t>који</w:t>
      </w:r>
      <w:proofErr w:type="spellEnd"/>
      <w:r w:rsidRPr="002A123D">
        <w:rPr>
          <w:szCs w:val="24"/>
        </w:rPr>
        <w:t xml:space="preserve"> </w:t>
      </w:r>
      <w:proofErr w:type="spellStart"/>
      <w:r w:rsidRPr="002A123D">
        <w:rPr>
          <w:szCs w:val="24"/>
        </w:rPr>
        <w:t>је</w:t>
      </w:r>
      <w:proofErr w:type="spellEnd"/>
      <w:r w:rsidRPr="002A123D">
        <w:rPr>
          <w:szCs w:val="24"/>
        </w:rPr>
        <w:t xml:space="preserve"> </w:t>
      </w:r>
      <w:proofErr w:type="spellStart"/>
      <w:r w:rsidRPr="002A123D">
        <w:rPr>
          <w:szCs w:val="24"/>
        </w:rPr>
        <w:t>поднела</w:t>
      </w:r>
      <w:proofErr w:type="spellEnd"/>
      <w:r w:rsidRPr="002A123D">
        <w:rPr>
          <w:szCs w:val="24"/>
        </w:rPr>
        <w:t xml:space="preserve"> </w:t>
      </w:r>
      <w:proofErr w:type="spellStart"/>
      <w:r w:rsidRPr="002A123D">
        <w:rPr>
          <w:szCs w:val="24"/>
        </w:rPr>
        <w:t>Влада</w:t>
      </w:r>
      <w:proofErr w:type="spellEnd"/>
      <w:r w:rsidRPr="002A123D">
        <w:rPr>
          <w:szCs w:val="24"/>
        </w:rPr>
        <w:t xml:space="preserve"> (</w:t>
      </w:r>
      <w:proofErr w:type="spellStart"/>
      <w:r w:rsidRPr="002A123D">
        <w:rPr>
          <w:szCs w:val="24"/>
        </w:rPr>
        <w:t>број</w:t>
      </w:r>
      <w:proofErr w:type="spellEnd"/>
      <w:r w:rsidRPr="002A123D">
        <w:rPr>
          <w:szCs w:val="24"/>
        </w:rPr>
        <w:t xml:space="preserve"> 011-</w:t>
      </w:r>
      <w:r w:rsidR="00240319">
        <w:rPr>
          <w:szCs w:val="24"/>
          <w:lang w:val="sr-Cyrl-RS"/>
        </w:rPr>
        <w:t>2147</w:t>
      </w:r>
      <w:r w:rsidRPr="002A123D">
        <w:rPr>
          <w:szCs w:val="24"/>
        </w:rPr>
        <w:t xml:space="preserve">/21 </w:t>
      </w:r>
      <w:proofErr w:type="spellStart"/>
      <w:r w:rsidRPr="002A123D">
        <w:rPr>
          <w:szCs w:val="24"/>
        </w:rPr>
        <w:t>од</w:t>
      </w:r>
      <w:proofErr w:type="spellEnd"/>
      <w:r w:rsidRPr="002A123D">
        <w:rPr>
          <w:szCs w:val="24"/>
        </w:rPr>
        <w:t xml:space="preserve"> </w:t>
      </w:r>
      <w:r w:rsidR="00240319">
        <w:rPr>
          <w:szCs w:val="24"/>
          <w:lang w:val="sr-Cyrl-RS"/>
        </w:rPr>
        <w:t>26</w:t>
      </w:r>
      <w:r w:rsidRPr="002A123D">
        <w:rPr>
          <w:szCs w:val="24"/>
        </w:rPr>
        <w:t xml:space="preserve">. </w:t>
      </w:r>
      <w:r w:rsidR="00240319">
        <w:rPr>
          <w:szCs w:val="24"/>
          <w:lang w:val="sr-Cyrl-RS"/>
        </w:rPr>
        <w:t>новембра</w:t>
      </w:r>
      <w:r w:rsidRPr="002A123D">
        <w:rPr>
          <w:szCs w:val="24"/>
        </w:rPr>
        <w:t xml:space="preserve"> 2021. године)</w:t>
      </w:r>
      <w:r w:rsidR="00240319">
        <w:rPr>
          <w:szCs w:val="24"/>
          <w:lang w:val="sr-Cyrl-RS"/>
        </w:rPr>
        <w:t>, у начелу;</w:t>
      </w:r>
      <w:r w:rsidRPr="002A123D">
        <w:rPr>
          <w:szCs w:val="24"/>
          <w:lang w:val="sr-Cyrl-RS"/>
        </w:rPr>
        <w:t xml:space="preserve"> </w:t>
      </w:r>
    </w:p>
    <w:p w:rsidR="00240319" w:rsidRDefault="002A123D" w:rsidP="00240319">
      <w:pPr>
        <w:tabs>
          <w:tab w:val="left" w:pos="450"/>
        </w:tabs>
        <w:spacing w:after="120"/>
        <w:rPr>
          <w:szCs w:val="24"/>
          <w:lang w:val="sr-Cyrl-RS"/>
        </w:rPr>
      </w:pPr>
      <w:r>
        <w:rPr>
          <w:szCs w:val="24"/>
        </w:rPr>
        <w:tab/>
        <w:t xml:space="preserve">6. </w:t>
      </w:r>
      <w:r>
        <w:rPr>
          <w:szCs w:val="24"/>
          <w:lang w:val="sr-Cyrl-RS"/>
        </w:rPr>
        <w:t xml:space="preserve">Разматрање </w:t>
      </w:r>
      <w:proofErr w:type="spellStart"/>
      <w:r w:rsidRPr="002A123D">
        <w:rPr>
          <w:szCs w:val="24"/>
        </w:rPr>
        <w:t>Предлог</w:t>
      </w:r>
      <w:proofErr w:type="spellEnd"/>
      <w:r w:rsidR="00240319">
        <w:rPr>
          <w:szCs w:val="24"/>
          <w:lang w:val="sr-Cyrl-RS"/>
        </w:rPr>
        <w:t xml:space="preserve">а </w:t>
      </w:r>
      <w:proofErr w:type="spellStart"/>
      <w:r w:rsidRPr="002A123D">
        <w:rPr>
          <w:szCs w:val="24"/>
        </w:rPr>
        <w:t>закона</w:t>
      </w:r>
      <w:proofErr w:type="spellEnd"/>
      <w:r w:rsidRPr="002A123D">
        <w:rPr>
          <w:szCs w:val="24"/>
        </w:rPr>
        <w:t xml:space="preserve"> о </w:t>
      </w:r>
      <w:r w:rsidR="00240319">
        <w:rPr>
          <w:szCs w:val="24"/>
          <w:lang w:val="sr-Cyrl-RS"/>
        </w:rPr>
        <w:t xml:space="preserve">изменама и допунама </w:t>
      </w:r>
      <w:proofErr w:type="gramStart"/>
      <w:r w:rsidR="00240319">
        <w:rPr>
          <w:szCs w:val="24"/>
          <w:lang w:val="sr-Cyrl-RS"/>
        </w:rPr>
        <w:t>Закона  о</w:t>
      </w:r>
      <w:proofErr w:type="gramEnd"/>
      <w:r w:rsidR="00240319">
        <w:rPr>
          <w:szCs w:val="24"/>
          <w:lang w:val="sr-Cyrl-RS"/>
        </w:rPr>
        <w:t xml:space="preserve"> средњем образовању и васпитању</w:t>
      </w:r>
      <w:r w:rsidRPr="002A123D">
        <w:rPr>
          <w:szCs w:val="24"/>
          <w:lang w:val="sr-Cyrl-RS"/>
        </w:rPr>
        <w:t xml:space="preserve">, </w:t>
      </w:r>
      <w:proofErr w:type="spellStart"/>
      <w:r w:rsidRPr="002A123D">
        <w:rPr>
          <w:szCs w:val="24"/>
        </w:rPr>
        <w:t>који</w:t>
      </w:r>
      <w:proofErr w:type="spellEnd"/>
      <w:r w:rsidRPr="002A123D">
        <w:rPr>
          <w:szCs w:val="24"/>
        </w:rPr>
        <w:t xml:space="preserve"> </w:t>
      </w:r>
      <w:proofErr w:type="spellStart"/>
      <w:r w:rsidRPr="002A123D">
        <w:rPr>
          <w:szCs w:val="24"/>
        </w:rPr>
        <w:t>је</w:t>
      </w:r>
      <w:proofErr w:type="spellEnd"/>
      <w:r w:rsidRPr="002A123D">
        <w:rPr>
          <w:szCs w:val="24"/>
        </w:rPr>
        <w:t xml:space="preserve"> </w:t>
      </w:r>
      <w:proofErr w:type="spellStart"/>
      <w:r w:rsidRPr="002A123D">
        <w:rPr>
          <w:szCs w:val="24"/>
        </w:rPr>
        <w:t>поднела</w:t>
      </w:r>
      <w:proofErr w:type="spellEnd"/>
      <w:r w:rsidRPr="002A123D">
        <w:rPr>
          <w:szCs w:val="24"/>
        </w:rPr>
        <w:t xml:space="preserve"> </w:t>
      </w:r>
      <w:proofErr w:type="spellStart"/>
      <w:r w:rsidRPr="002A123D">
        <w:rPr>
          <w:szCs w:val="24"/>
        </w:rPr>
        <w:t>Влада</w:t>
      </w:r>
      <w:proofErr w:type="spellEnd"/>
      <w:r w:rsidRPr="002A123D">
        <w:rPr>
          <w:szCs w:val="24"/>
        </w:rPr>
        <w:t xml:space="preserve"> (</w:t>
      </w:r>
      <w:proofErr w:type="spellStart"/>
      <w:r w:rsidRPr="002A123D">
        <w:rPr>
          <w:szCs w:val="24"/>
        </w:rPr>
        <w:t>број</w:t>
      </w:r>
      <w:proofErr w:type="spellEnd"/>
      <w:r w:rsidRPr="002A123D">
        <w:rPr>
          <w:szCs w:val="24"/>
        </w:rPr>
        <w:t xml:space="preserve"> 011-</w:t>
      </w:r>
      <w:r w:rsidR="00240319">
        <w:rPr>
          <w:szCs w:val="24"/>
          <w:lang w:val="sr-Cyrl-RS"/>
        </w:rPr>
        <w:t>2146</w:t>
      </w:r>
      <w:r w:rsidRPr="002A123D">
        <w:rPr>
          <w:szCs w:val="24"/>
        </w:rPr>
        <w:t xml:space="preserve">/21 </w:t>
      </w:r>
      <w:proofErr w:type="spellStart"/>
      <w:r w:rsidRPr="002A123D">
        <w:rPr>
          <w:szCs w:val="24"/>
        </w:rPr>
        <w:t>од</w:t>
      </w:r>
      <w:proofErr w:type="spellEnd"/>
      <w:r w:rsidRPr="002A123D">
        <w:rPr>
          <w:szCs w:val="24"/>
        </w:rPr>
        <w:t xml:space="preserve"> </w:t>
      </w:r>
      <w:r w:rsidRPr="002A123D">
        <w:rPr>
          <w:szCs w:val="24"/>
          <w:lang w:val="sr-Cyrl-RS"/>
        </w:rPr>
        <w:t>2</w:t>
      </w:r>
      <w:r w:rsidR="00240319">
        <w:rPr>
          <w:szCs w:val="24"/>
          <w:lang w:val="sr-Cyrl-RS"/>
        </w:rPr>
        <w:t>6</w:t>
      </w:r>
      <w:r w:rsidRPr="002A123D">
        <w:rPr>
          <w:szCs w:val="24"/>
        </w:rPr>
        <w:t xml:space="preserve">. </w:t>
      </w:r>
      <w:r w:rsidR="00240319">
        <w:rPr>
          <w:szCs w:val="24"/>
          <w:lang w:val="sr-Cyrl-RS"/>
        </w:rPr>
        <w:t>новембра</w:t>
      </w:r>
      <w:r w:rsidRPr="002A123D">
        <w:rPr>
          <w:szCs w:val="24"/>
        </w:rPr>
        <w:t xml:space="preserve"> 2021. године)</w:t>
      </w:r>
      <w:r w:rsidR="00240319">
        <w:rPr>
          <w:szCs w:val="24"/>
          <w:lang w:val="sr-Cyrl-RS"/>
        </w:rPr>
        <w:t>, у начелу;</w:t>
      </w:r>
    </w:p>
    <w:p w:rsidR="00472758" w:rsidRDefault="00240319" w:rsidP="00240319">
      <w:pPr>
        <w:tabs>
          <w:tab w:val="left" w:pos="450"/>
        </w:tabs>
        <w:spacing w:after="120"/>
        <w:rPr>
          <w:szCs w:val="24"/>
          <w:lang w:val="sr-Cyrl-RS"/>
        </w:rPr>
      </w:pPr>
      <w:r>
        <w:rPr>
          <w:szCs w:val="24"/>
          <w:lang w:val="sr-Cyrl-RS"/>
        </w:rPr>
        <w:tab/>
        <w:t>7. Разматрање Предлога закона о тржишту капитала, који је поднела Влада (број 011-2215/21 од 3. децембра 2021. године</w:t>
      </w:r>
      <w:r w:rsidR="00472758">
        <w:rPr>
          <w:szCs w:val="24"/>
          <w:lang w:val="sr-Cyrl-RS"/>
        </w:rPr>
        <w:t>)</w:t>
      </w:r>
      <w:r>
        <w:rPr>
          <w:szCs w:val="24"/>
          <w:lang w:val="sr-Cyrl-RS"/>
        </w:rPr>
        <w:t>, у начелу;</w:t>
      </w:r>
    </w:p>
    <w:p w:rsidR="00472758" w:rsidRDefault="00472758" w:rsidP="00240319">
      <w:pPr>
        <w:tabs>
          <w:tab w:val="left" w:pos="450"/>
        </w:tabs>
        <w:spacing w:after="120"/>
        <w:rPr>
          <w:szCs w:val="24"/>
          <w:lang w:val="sr-Cyrl-RS"/>
        </w:rPr>
      </w:pPr>
      <w:r>
        <w:rPr>
          <w:szCs w:val="24"/>
          <w:lang w:val="sr-Cyrl-RS"/>
        </w:rPr>
        <w:lastRenderedPageBreak/>
        <w:tab/>
        <w:t>8. Разматрање Предлога закона о изменама и допунама Закона о електронском фактурисању, који је поднела Влада (број 011-2213/21 од 3. децембра 2021. године), у начелу;</w:t>
      </w:r>
    </w:p>
    <w:p w:rsidR="002A123D" w:rsidRDefault="00472758" w:rsidP="00240319">
      <w:pPr>
        <w:tabs>
          <w:tab w:val="left" w:pos="450"/>
        </w:tabs>
        <w:spacing w:after="120"/>
        <w:rPr>
          <w:szCs w:val="24"/>
          <w:lang w:val="sr-Cyrl-RS"/>
        </w:rPr>
      </w:pPr>
      <w:r>
        <w:rPr>
          <w:szCs w:val="24"/>
          <w:lang w:val="sr-Cyrl-RS"/>
        </w:rPr>
        <w:tab/>
        <w:t xml:space="preserve">9. Разматрање Предлога закона о измени и допуни Закона о утврђивању друге гарантне шеме као мере додатне подршке привреди услед продуженог негативног утицаја пандемије болести </w:t>
      </w:r>
      <w:r>
        <w:rPr>
          <w:szCs w:val="24"/>
          <w:lang w:val="sr-Latn-RS"/>
        </w:rPr>
        <w:t xml:space="preserve">COVID-19 </w:t>
      </w:r>
      <w:r>
        <w:rPr>
          <w:szCs w:val="24"/>
          <w:lang w:val="sr-Cyrl-RS"/>
        </w:rPr>
        <w:t>изазване вирусом</w:t>
      </w:r>
      <w:r>
        <w:rPr>
          <w:szCs w:val="24"/>
          <w:lang w:val="sr-Latn-RS"/>
        </w:rPr>
        <w:t xml:space="preserve"> SARS-CoV-2</w:t>
      </w:r>
      <w:r>
        <w:rPr>
          <w:szCs w:val="24"/>
          <w:lang w:val="sr-Cyrl-RS"/>
        </w:rPr>
        <w:t>, који је поднела Влада (број 0112212/21 од  3. децембра 2021. године);</w:t>
      </w:r>
      <w:r w:rsidR="002A123D" w:rsidRPr="002A123D">
        <w:rPr>
          <w:szCs w:val="24"/>
          <w:lang w:val="sr-Cyrl-RS"/>
        </w:rPr>
        <w:t xml:space="preserve"> </w:t>
      </w:r>
    </w:p>
    <w:p w:rsidR="00472758" w:rsidRDefault="00472758" w:rsidP="00240319">
      <w:pPr>
        <w:tabs>
          <w:tab w:val="left" w:pos="450"/>
        </w:tabs>
        <w:spacing w:after="120"/>
        <w:rPr>
          <w:szCs w:val="24"/>
          <w:lang w:val="sr-Cyrl-RS"/>
        </w:rPr>
      </w:pPr>
      <w:r>
        <w:rPr>
          <w:szCs w:val="24"/>
          <w:lang w:val="sr-Cyrl-RS"/>
        </w:rPr>
        <w:tab/>
      </w:r>
      <w:r>
        <w:rPr>
          <w:szCs w:val="24"/>
          <w:lang w:val="sr-Latn-RS"/>
        </w:rPr>
        <w:t xml:space="preserve">10. </w:t>
      </w:r>
      <w:r>
        <w:rPr>
          <w:szCs w:val="24"/>
          <w:lang w:val="sr-Cyrl-RS"/>
        </w:rPr>
        <w:t>Разматрање Предлога Закона о изменама и допунама Закона о посебним овлашћењима ради ефикасне заштите права интелектуалне својине, који је поднела Влада (број011-2214/21 од 3. децембра 2021. године), у начелу;</w:t>
      </w:r>
    </w:p>
    <w:p w:rsidR="00472758" w:rsidRDefault="00472758" w:rsidP="00240319">
      <w:pPr>
        <w:tabs>
          <w:tab w:val="left" w:pos="450"/>
        </w:tabs>
        <w:spacing w:after="120"/>
        <w:rPr>
          <w:szCs w:val="24"/>
          <w:lang w:val="sr-Cyrl-RS"/>
        </w:rPr>
      </w:pPr>
      <w:r>
        <w:rPr>
          <w:szCs w:val="24"/>
          <w:lang w:val="sr-Cyrl-RS"/>
        </w:rPr>
        <w:tab/>
        <w:t>11. Разматрање Предлога закона о културном наслеђу, који је поднела Влада</w:t>
      </w:r>
      <w:r w:rsidR="000D7F68">
        <w:rPr>
          <w:szCs w:val="24"/>
          <w:lang w:val="sr-Cyrl-RS"/>
        </w:rPr>
        <w:t>(број 011-2145/21 од 26. новембра 2021. године), у начелу;</w:t>
      </w:r>
    </w:p>
    <w:p w:rsidR="000D7F68" w:rsidRDefault="000D7F68" w:rsidP="00240319">
      <w:pPr>
        <w:tabs>
          <w:tab w:val="left" w:pos="450"/>
        </w:tabs>
        <w:spacing w:after="120"/>
        <w:rPr>
          <w:szCs w:val="24"/>
          <w:lang w:val="sr-Cyrl-RS"/>
        </w:rPr>
      </w:pPr>
      <w:r>
        <w:rPr>
          <w:szCs w:val="24"/>
          <w:lang w:val="sr-Cyrl-RS"/>
        </w:rPr>
        <w:tab/>
        <w:t>12. Разматрање Предлога закона о измени и допуни Закона о електронским медијима, који је поднела Валада (број 011-2210/21 од 3. децембра 2021. године), у начелу;</w:t>
      </w:r>
    </w:p>
    <w:p w:rsidR="000D7F68" w:rsidRDefault="000D7F68" w:rsidP="00240319">
      <w:pPr>
        <w:tabs>
          <w:tab w:val="left" w:pos="450"/>
        </w:tabs>
        <w:spacing w:after="120"/>
        <w:rPr>
          <w:szCs w:val="24"/>
          <w:lang w:val="sr-Cyrl-RS"/>
        </w:rPr>
      </w:pPr>
      <w:r>
        <w:rPr>
          <w:szCs w:val="24"/>
          <w:lang w:val="sr-Cyrl-RS"/>
        </w:rPr>
        <w:tab/>
        <w:t>13. Разматрање Предлога закона о потврђивању Споразума између Владе Републике Србије и европске уније о учешћу Републике Србије у програму Креативна Европа (2021-2027), који је поднела Влада (број 001-2211/21 од 3. децембра 2021. године);</w:t>
      </w:r>
    </w:p>
    <w:p w:rsidR="000D7F68" w:rsidRDefault="000D7F68" w:rsidP="00240319">
      <w:pPr>
        <w:tabs>
          <w:tab w:val="left" w:pos="450"/>
        </w:tabs>
        <w:spacing w:after="120"/>
        <w:rPr>
          <w:szCs w:val="24"/>
          <w:lang w:val="sr-Cyrl-RS"/>
        </w:rPr>
      </w:pPr>
      <w:r>
        <w:rPr>
          <w:szCs w:val="24"/>
          <w:lang w:val="sr-Cyrl-RS"/>
        </w:rPr>
        <w:tab/>
        <w:t xml:space="preserve">14. Разматрање Предлога закона о потврђивању Оквирног споразума о зајму </w:t>
      </w:r>
      <w:r>
        <w:rPr>
          <w:szCs w:val="24"/>
          <w:lang w:val="sr-Latn-RS"/>
        </w:rPr>
        <w:t>LD</w:t>
      </w:r>
      <w:r>
        <w:rPr>
          <w:szCs w:val="24"/>
          <w:lang w:val="sr-Cyrl-RS"/>
        </w:rPr>
        <w:t xml:space="preserve"> 2079 (2021) између Банке за развој     Савета Европе и Републике Србије за Пројектни зајам – Универзитетска инфраструктура, који је поднела Влада (број 011-2218/21 од 3. децембра 2021. године):</w:t>
      </w:r>
    </w:p>
    <w:p w:rsidR="000D7F68" w:rsidRDefault="000D7F68" w:rsidP="00240319">
      <w:pPr>
        <w:tabs>
          <w:tab w:val="left" w:pos="450"/>
        </w:tabs>
        <w:spacing w:after="120"/>
        <w:rPr>
          <w:szCs w:val="24"/>
          <w:lang w:val="sr-Cyrl-RS"/>
        </w:rPr>
      </w:pPr>
      <w:r>
        <w:rPr>
          <w:szCs w:val="24"/>
          <w:lang w:val="sr-Cyrl-RS"/>
        </w:rPr>
        <w:tab/>
        <w:t>15. Разматрање Предлога закона о потврђивању Споразума о зајму (Зајам за уговарање страног пројекта о изградњи) за пројекат изградње државног пута 1.Б реда бр. 27 Лозница-Ваљево-Лазаревац, еоница Иверак-</w:t>
      </w:r>
      <w:r w:rsidR="00580315">
        <w:rPr>
          <w:szCs w:val="24"/>
          <w:lang w:val="sr-Cyrl-RS"/>
        </w:rPr>
        <w:t>Лајковац (веза са аутопутем Е763 Београд-Пожега), између кинеске Е</w:t>
      </w:r>
      <w:r w:rsidR="00580315">
        <w:rPr>
          <w:szCs w:val="24"/>
          <w:lang w:val="sr-Latn-RS"/>
        </w:rPr>
        <w:t xml:space="preserve">xport-import </w:t>
      </w:r>
      <w:r w:rsidR="00580315">
        <w:rPr>
          <w:szCs w:val="24"/>
          <w:lang w:val="sr-Cyrl-RS"/>
        </w:rPr>
        <w:t>банке, као Зајодавца и Републике Србије коју заступа Влада Републике Србије поступајући преко Министарства финансија, као Зајмопримца, који је поднела Влада (број 011-2217/21 од  3. децембра 2021, године);</w:t>
      </w:r>
    </w:p>
    <w:p w:rsidR="00580315" w:rsidRPr="00580315" w:rsidRDefault="00580315" w:rsidP="00240319">
      <w:pPr>
        <w:tabs>
          <w:tab w:val="left" w:pos="450"/>
        </w:tabs>
        <w:spacing w:after="120"/>
        <w:rPr>
          <w:szCs w:val="24"/>
          <w:lang w:val="sr-Cyrl-RS"/>
        </w:rPr>
      </w:pPr>
      <w:r>
        <w:rPr>
          <w:szCs w:val="24"/>
          <w:lang w:val="sr-Cyrl-RS"/>
        </w:rPr>
        <w:tab/>
        <w:t>16. Разматрање Предлога закона о потврђивању Споразума између Владе Републике Србије и Владе Краљевине Камбоџе о укидању виза за носиоце дипломатских и службених пасоша, који је поднела Влада, (број 011-2216/21 од 3. децембра 2021. године).</w:t>
      </w:r>
    </w:p>
    <w:p w:rsidR="00BD407C" w:rsidRDefault="00BD407C" w:rsidP="00240319">
      <w:pPr>
        <w:spacing w:after="120"/>
        <w:rPr>
          <w:color w:val="000000" w:themeColor="text1"/>
          <w:szCs w:val="24"/>
          <w:lang w:val="sr-Cyrl-RS"/>
        </w:rPr>
      </w:pPr>
      <w:r>
        <w:rPr>
          <w:color w:val="000000" w:themeColor="text1"/>
          <w:szCs w:val="24"/>
          <w:lang w:val="sr-Cyrl-RS"/>
        </w:rPr>
        <w:t xml:space="preserve">        </w:t>
      </w:r>
      <w:r>
        <w:rPr>
          <w:color w:val="000000" w:themeColor="text1"/>
          <w:szCs w:val="24"/>
          <w:lang w:val="sr-Cyrl-RS"/>
        </w:rPr>
        <w:tab/>
        <w:t xml:space="preserve">Седница ће се одржати у згради Дома Народне скупштине Републике Србије, Трг Николе Пашића 13, у сали </w:t>
      </w:r>
      <w:r w:rsidR="009426EF">
        <w:rPr>
          <w:color w:val="000000" w:themeColor="text1"/>
          <w:szCs w:val="24"/>
          <w:lang w:val="sr-Latn-RS"/>
        </w:rPr>
        <w:t>I</w:t>
      </w:r>
      <w:bookmarkStart w:id="0" w:name="_GoBack"/>
      <w:bookmarkEnd w:id="0"/>
      <w:r>
        <w:rPr>
          <w:color w:val="000000" w:themeColor="text1"/>
          <w:szCs w:val="24"/>
          <w:lang w:val="sr-Latn-RS"/>
        </w:rPr>
        <w:t>I</w:t>
      </w:r>
      <w:r>
        <w:rPr>
          <w:color w:val="000000" w:themeColor="text1"/>
          <w:szCs w:val="24"/>
          <w:lang w:val="sr-Cyrl-RS"/>
        </w:rPr>
        <w:t xml:space="preserve">.  </w:t>
      </w:r>
    </w:p>
    <w:p w:rsidR="00BD407C" w:rsidRDefault="00BD407C" w:rsidP="002A123D">
      <w:pPr>
        <w:spacing w:after="120"/>
        <w:rPr>
          <w:color w:val="000000" w:themeColor="text1"/>
          <w:szCs w:val="24"/>
          <w:lang w:val="sr-Cyrl-RS"/>
        </w:rPr>
      </w:pPr>
      <w:r>
        <w:rPr>
          <w:color w:val="000000" w:themeColor="text1"/>
          <w:szCs w:val="24"/>
          <w:lang w:val="sr-Cyrl-RS"/>
        </w:rPr>
        <w:t xml:space="preserve">        </w:t>
      </w:r>
      <w:r>
        <w:rPr>
          <w:color w:val="000000" w:themeColor="text1"/>
          <w:szCs w:val="24"/>
          <w:lang w:val="sr-Cyrl-RS"/>
        </w:rPr>
        <w:tab/>
        <w:t>Моле се чланови Одбора да у случају спречености да присуствују седници Одбора, о томе обавесте своје заменике у Одбору.</w:t>
      </w:r>
    </w:p>
    <w:p w:rsidR="00BD407C" w:rsidRDefault="00BD407C" w:rsidP="00BD407C">
      <w:pPr>
        <w:ind w:firstLine="720"/>
        <w:rPr>
          <w:color w:val="000000" w:themeColor="text1"/>
          <w:szCs w:val="24"/>
        </w:rPr>
      </w:pPr>
      <w:r>
        <w:rPr>
          <w:color w:val="000000" w:themeColor="text1"/>
          <w:szCs w:val="24"/>
          <w:lang w:val="sr-Cyrl-RS"/>
        </w:rPr>
        <w:tab/>
      </w:r>
      <w:r>
        <w:rPr>
          <w:color w:val="000000" w:themeColor="text1"/>
          <w:szCs w:val="24"/>
          <w:lang w:val="sr-Cyrl-RS"/>
        </w:rPr>
        <w:tab/>
      </w:r>
      <w:r>
        <w:rPr>
          <w:color w:val="000000" w:themeColor="text1"/>
          <w:szCs w:val="24"/>
          <w:lang w:val="sr-Cyrl-RS"/>
        </w:rPr>
        <w:tab/>
      </w:r>
      <w:r>
        <w:rPr>
          <w:color w:val="000000" w:themeColor="text1"/>
          <w:szCs w:val="24"/>
          <w:lang w:val="sr-Cyrl-RS"/>
        </w:rPr>
        <w:tab/>
      </w:r>
      <w:r>
        <w:rPr>
          <w:color w:val="000000" w:themeColor="text1"/>
          <w:szCs w:val="24"/>
          <w:lang w:val="sr-Cyrl-RS"/>
        </w:rPr>
        <w:tab/>
      </w:r>
      <w:r>
        <w:rPr>
          <w:color w:val="000000" w:themeColor="text1"/>
          <w:szCs w:val="24"/>
          <w:lang w:val="sr-Cyrl-RS"/>
        </w:rPr>
        <w:tab/>
      </w:r>
      <w:r>
        <w:rPr>
          <w:color w:val="000000" w:themeColor="text1"/>
          <w:szCs w:val="24"/>
          <w:lang w:val="sr-Cyrl-RS"/>
        </w:rPr>
        <w:tab/>
      </w:r>
    </w:p>
    <w:p w:rsidR="00BD407C" w:rsidRDefault="00BD407C" w:rsidP="00BD407C">
      <w:pPr>
        <w:ind w:left="5040" w:firstLine="720"/>
        <w:rPr>
          <w:color w:val="000000" w:themeColor="text1"/>
          <w:szCs w:val="24"/>
          <w:lang w:val="sr-Cyrl-RS"/>
        </w:rPr>
      </w:pPr>
      <w:r>
        <w:rPr>
          <w:color w:val="000000" w:themeColor="text1"/>
          <w:szCs w:val="24"/>
          <w:lang w:val="sr-Cyrl-RS"/>
        </w:rPr>
        <w:t xml:space="preserve">                 Председник</w:t>
      </w:r>
    </w:p>
    <w:p w:rsidR="00BD407C" w:rsidRDefault="00BD407C" w:rsidP="00BD407C">
      <w:pPr>
        <w:ind w:left="5040" w:firstLine="720"/>
        <w:rPr>
          <w:color w:val="000000" w:themeColor="text1"/>
          <w:szCs w:val="24"/>
          <w:lang w:val="sr-Cyrl-RS"/>
        </w:rPr>
      </w:pPr>
    </w:p>
    <w:p w:rsidR="00BD407C" w:rsidRDefault="00BD407C" w:rsidP="002A123D">
      <w:pPr>
        <w:ind w:firstLine="720"/>
        <w:rPr>
          <w:color w:val="000000" w:themeColor="text1"/>
          <w:szCs w:val="24"/>
        </w:rPr>
      </w:pPr>
      <w:r>
        <w:rPr>
          <w:color w:val="000000" w:themeColor="text1"/>
          <w:szCs w:val="24"/>
          <w:lang w:val="sr-Cyrl-RS"/>
        </w:rPr>
        <w:tab/>
      </w:r>
      <w:r>
        <w:rPr>
          <w:color w:val="000000" w:themeColor="text1"/>
          <w:szCs w:val="24"/>
          <w:lang w:val="sr-Cyrl-RS"/>
        </w:rPr>
        <w:tab/>
      </w:r>
      <w:r>
        <w:rPr>
          <w:color w:val="000000" w:themeColor="text1"/>
          <w:szCs w:val="24"/>
          <w:lang w:val="sr-Cyrl-RS"/>
        </w:rPr>
        <w:tab/>
      </w:r>
      <w:r>
        <w:rPr>
          <w:color w:val="000000" w:themeColor="text1"/>
          <w:szCs w:val="24"/>
          <w:lang w:val="sr-Cyrl-RS"/>
        </w:rPr>
        <w:tab/>
      </w:r>
      <w:r>
        <w:rPr>
          <w:color w:val="000000" w:themeColor="text1"/>
          <w:szCs w:val="24"/>
          <w:lang w:val="sr-Cyrl-RS"/>
        </w:rPr>
        <w:tab/>
      </w:r>
      <w:r>
        <w:rPr>
          <w:color w:val="000000" w:themeColor="text1"/>
          <w:szCs w:val="24"/>
          <w:lang w:val="sr-Cyrl-RS"/>
        </w:rPr>
        <w:tab/>
      </w:r>
      <w:r>
        <w:rPr>
          <w:color w:val="000000" w:themeColor="text1"/>
          <w:szCs w:val="24"/>
          <w:lang w:val="sr-Cyrl-RS"/>
        </w:rPr>
        <w:tab/>
        <w:t xml:space="preserve">   Јелена Жарић Ковачевић, с. р</w:t>
      </w:r>
    </w:p>
    <w:p w:rsidR="009A387D" w:rsidRDefault="009A387D"/>
    <w:sectPr w:rsidR="009A387D" w:rsidSect="0026725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C18E1"/>
    <w:multiLevelType w:val="hybridMultilevel"/>
    <w:tmpl w:val="775A55FE"/>
    <w:lvl w:ilvl="0" w:tplc="D43EDB0A">
      <w:start w:val="1"/>
      <w:numFmt w:val="decimal"/>
      <w:lvlText w:val="%1."/>
      <w:lvlJc w:val="left"/>
      <w:pPr>
        <w:ind w:left="3196" w:hanging="360"/>
      </w:pPr>
      <w:rPr>
        <w:rFonts w:ascii="Arial" w:eastAsiaTheme="minorHAnsi" w:hAnsi="Arial" w:cs="Arial" w:hint="default"/>
        <w:b/>
      </w:rPr>
    </w:lvl>
    <w:lvl w:ilvl="1" w:tplc="04090019">
      <w:start w:val="1"/>
      <w:numFmt w:val="lowerLetter"/>
      <w:lvlText w:val="%2."/>
      <w:lvlJc w:val="left"/>
      <w:pPr>
        <w:ind w:left="3916" w:hanging="360"/>
      </w:pPr>
    </w:lvl>
    <w:lvl w:ilvl="2" w:tplc="0409001B">
      <w:start w:val="1"/>
      <w:numFmt w:val="lowerRoman"/>
      <w:lvlText w:val="%3."/>
      <w:lvlJc w:val="right"/>
      <w:pPr>
        <w:ind w:left="4636" w:hanging="180"/>
      </w:pPr>
    </w:lvl>
    <w:lvl w:ilvl="3" w:tplc="0409000F">
      <w:start w:val="1"/>
      <w:numFmt w:val="decimal"/>
      <w:lvlText w:val="%4."/>
      <w:lvlJc w:val="left"/>
      <w:pPr>
        <w:ind w:left="5356" w:hanging="360"/>
      </w:pPr>
    </w:lvl>
    <w:lvl w:ilvl="4" w:tplc="04090019">
      <w:start w:val="1"/>
      <w:numFmt w:val="lowerLetter"/>
      <w:lvlText w:val="%5."/>
      <w:lvlJc w:val="left"/>
      <w:pPr>
        <w:ind w:left="6076" w:hanging="360"/>
      </w:pPr>
    </w:lvl>
    <w:lvl w:ilvl="5" w:tplc="0409001B">
      <w:start w:val="1"/>
      <w:numFmt w:val="lowerRoman"/>
      <w:lvlText w:val="%6."/>
      <w:lvlJc w:val="right"/>
      <w:pPr>
        <w:ind w:left="6796" w:hanging="180"/>
      </w:pPr>
    </w:lvl>
    <w:lvl w:ilvl="6" w:tplc="0409000F">
      <w:start w:val="1"/>
      <w:numFmt w:val="decimal"/>
      <w:lvlText w:val="%7."/>
      <w:lvlJc w:val="left"/>
      <w:pPr>
        <w:ind w:left="7516" w:hanging="360"/>
      </w:pPr>
    </w:lvl>
    <w:lvl w:ilvl="7" w:tplc="04090019">
      <w:start w:val="1"/>
      <w:numFmt w:val="lowerLetter"/>
      <w:lvlText w:val="%8."/>
      <w:lvlJc w:val="left"/>
      <w:pPr>
        <w:ind w:left="8236" w:hanging="360"/>
      </w:pPr>
    </w:lvl>
    <w:lvl w:ilvl="8" w:tplc="0409001B">
      <w:start w:val="1"/>
      <w:numFmt w:val="lowerRoman"/>
      <w:lvlText w:val="%9."/>
      <w:lvlJc w:val="right"/>
      <w:pPr>
        <w:ind w:left="895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07C"/>
    <w:rsid w:val="000D7F68"/>
    <w:rsid w:val="001F2708"/>
    <w:rsid w:val="00240319"/>
    <w:rsid w:val="0026725C"/>
    <w:rsid w:val="002A123D"/>
    <w:rsid w:val="002D4EB6"/>
    <w:rsid w:val="0031406C"/>
    <w:rsid w:val="00360496"/>
    <w:rsid w:val="00472758"/>
    <w:rsid w:val="004B0DB5"/>
    <w:rsid w:val="00580315"/>
    <w:rsid w:val="005B1C83"/>
    <w:rsid w:val="00694559"/>
    <w:rsid w:val="006B50D4"/>
    <w:rsid w:val="006F31B2"/>
    <w:rsid w:val="00777699"/>
    <w:rsid w:val="007A25C3"/>
    <w:rsid w:val="00880930"/>
    <w:rsid w:val="008B6C42"/>
    <w:rsid w:val="009426EF"/>
    <w:rsid w:val="009A387D"/>
    <w:rsid w:val="00B02F06"/>
    <w:rsid w:val="00B13477"/>
    <w:rsid w:val="00B26C59"/>
    <w:rsid w:val="00B77BC9"/>
    <w:rsid w:val="00BB070D"/>
    <w:rsid w:val="00BC3CD7"/>
    <w:rsid w:val="00BD407C"/>
    <w:rsid w:val="00CB7F5C"/>
    <w:rsid w:val="00CF7A55"/>
    <w:rsid w:val="00DE4A59"/>
    <w:rsid w:val="00EB685D"/>
    <w:rsid w:val="00FA066F"/>
    <w:rsid w:val="00FA7D41"/>
    <w:rsid w:val="00FB6EA0"/>
    <w:rsid w:val="00FE61CB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07C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123D"/>
    <w:pPr>
      <w:tabs>
        <w:tab w:val="left" w:pos="1080"/>
      </w:tabs>
      <w:spacing w:after="120"/>
      <w:ind w:left="720" w:firstLine="720"/>
      <w:contextualSpacing/>
    </w:pPr>
    <w:rPr>
      <w:rFonts w:ascii="Arial" w:eastAsia="Times New Roman" w:hAnsi="Arial" w:cs="Arial"/>
      <w:sz w:val="22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07C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123D"/>
    <w:pPr>
      <w:tabs>
        <w:tab w:val="left" w:pos="1080"/>
      </w:tabs>
      <w:spacing w:after="120"/>
      <w:ind w:left="720" w:firstLine="720"/>
      <w:contextualSpacing/>
    </w:pPr>
    <w:rPr>
      <w:rFonts w:ascii="Arial" w:eastAsia="Times New Roman" w:hAnsi="Arial" w:cs="Arial"/>
      <w:sz w:val="22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1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Mila Antic</cp:lastModifiedBy>
  <cp:revision>6</cp:revision>
  <dcterms:created xsi:type="dcterms:W3CDTF">2021-12-14T10:06:00Z</dcterms:created>
  <dcterms:modified xsi:type="dcterms:W3CDTF">2021-12-15T10:26:00Z</dcterms:modified>
</cp:coreProperties>
</file>